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Vue2+Vue-router+Axios 斗鱼项目</w:t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tabs>
          <w:tab w:val="right" w:leader="dot" w:pos="8306"/>
        </w:tabs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TOC \o "1-3" \t "" \h \z \u </w:instrTex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instrText xml:space="preserve"> HYPERLINK \l _Toc6260 </w:instrText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separate"/>
      </w:r>
      <w:r>
        <w:rPr>
          <w:rFonts w:hint="eastAsia"/>
          <w:lang w:val="en-US" w:eastAsia="zh-CN"/>
        </w:rPr>
        <w:t>1. 初始化项目</w:t>
      </w:r>
      <w:r>
        <w:tab/>
      </w:r>
      <w:r>
        <w:fldChar w:fldCharType="begin"/>
      </w:r>
      <w:r>
        <w:instrText xml:space="preserve"> PAGEREF _Toc6260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_Toc31256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2.克隆到本地</w:t>
      </w:r>
      <w:r>
        <w:tab/>
      </w:r>
      <w:r>
        <w:fldChar w:fldCharType="begin"/>
      </w:r>
      <w:r>
        <w:instrText xml:space="preserve"> PAGEREF _Toc31256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3.切换到工作目录</w:t>
      </w:r>
      <w:r>
        <w:tab/>
      </w:r>
      <w:r>
        <w:fldChar w:fldCharType="begin"/>
      </w:r>
      <w:r>
        <w:instrText xml:space="preserve"> PAGEREF _Toc10510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4.初始化vue项目或者使用第一次初始化好的项目</w:t>
      </w:r>
      <w:r>
        <w:tab/>
      </w:r>
      <w:r>
        <w:fldChar w:fldCharType="begin"/>
      </w:r>
      <w:r>
        <w:instrText xml:space="preserve"> PAGEREF _Toc16378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5.安装依赖</w:t>
      </w:r>
      <w:r>
        <w:tab/>
      </w:r>
      <w:r>
        <w:fldChar w:fldCharType="begin"/>
      </w:r>
      <w:r>
        <w:instrText xml:space="preserve"> PAGEREF _Toc29054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6.导入assets资源</w:t>
      </w:r>
      <w:r>
        <w:tab/>
      </w:r>
      <w:r>
        <w:fldChar w:fldCharType="begin"/>
      </w:r>
      <w:r>
        <w:instrText xml:space="preserve"> PAGEREF _Toc5381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7.下载lib-flexible插件</w:t>
      </w:r>
      <w:r>
        <w:tab/>
      </w:r>
      <w:r>
        <w:fldChar w:fldCharType="begin"/>
      </w:r>
      <w:r>
        <w:instrText xml:space="preserve"> PAGEREF _Toc29035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_Toc31161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8.引入lib-flexible</w:t>
      </w:r>
      <w:r>
        <w:tab/>
      </w:r>
      <w:r>
        <w:fldChar w:fldCharType="begin"/>
      </w:r>
      <w:r>
        <w:instrText xml:space="preserve"> PAGEREF _Toc31161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_Toc28920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9.下载axios插件</w:t>
      </w:r>
      <w:r>
        <w:tab/>
      </w:r>
      <w:r>
        <w:fldChar w:fldCharType="begin"/>
      </w:r>
      <w:r>
        <w:instrText xml:space="preserve"> PAGEREF _Toc28920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_Toc24754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10.安装axios</w:t>
      </w:r>
      <w:r>
        <w:tab/>
      </w:r>
      <w:r>
        <w:fldChar w:fldCharType="begin"/>
      </w:r>
      <w:r>
        <w:instrText xml:space="preserve"> PAGEREF _Toc24754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11.跑起来</w:t>
      </w:r>
      <w:r>
        <w:tab/>
      </w:r>
      <w:r>
        <w:fldChar w:fldCharType="begin"/>
      </w:r>
      <w:r>
        <w:instrText xml:space="preserve"> PAGEREF _Toc16209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12.发现报错</w:t>
      </w:r>
      <w:r>
        <w:tab/>
      </w:r>
      <w:r>
        <w:fldChar w:fldCharType="begin"/>
      </w:r>
      <w:r>
        <w:instrText xml:space="preserve"> PAGEREF _Toc20345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_Toc15014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13.打开浏览器预览</w:t>
      </w:r>
      <w:r>
        <w:tab/>
      </w:r>
      <w:r>
        <w:fldChar w:fldCharType="begin"/>
      </w:r>
      <w:r>
        <w:instrText xml:space="preserve"> PAGEREF _Toc15014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14.配置一下API的映射</w:t>
      </w:r>
      <w:r>
        <w:tab/>
      </w:r>
      <w:r>
        <w:fldChar w:fldCharType="begin"/>
      </w:r>
      <w:r>
        <w:instrText xml:space="preserve"> PAGEREF _Toc1827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_Toc5326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15.修改了环境配置，需要重新启动</w:t>
      </w:r>
      <w:r>
        <w:tab/>
      </w:r>
      <w:r>
        <w:fldChar w:fldCharType="begin"/>
      </w:r>
      <w:r>
        <w:instrText xml:space="preserve"> PAGEREF _Toc5326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_Toc31455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16.打开App.vue，写一个请求测试一下API是否能够访问</w:t>
      </w:r>
      <w:r>
        <w:tab/>
      </w:r>
      <w:r>
        <w:fldChar w:fldCharType="begin"/>
      </w:r>
      <w:r>
        <w:instrText xml:space="preserve"> PAGEREF _Toc31455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_Toc8741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17.修改后保存，打开浏览器测试</w:t>
      </w:r>
      <w:r>
        <w:tab/>
      </w:r>
      <w:r>
        <w:fldChar w:fldCharType="begin"/>
      </w:r>
      <w:r>
        <w:instrText xml:space="preserve"> PAGEREF _Toc8741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_Toc19411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18.清理默认项目中的文件</w:t>
      </w:r>
      <w:r>
        <w:tab/>
      </w:r>
      <w:r>
        <w:fldChar w:fldCharType="begin"/>
      </w:r>
      <w:r>
        <w:instrText xml:space="preserve"> PAGEREF _Toc19411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_Toc11382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19.src目录里面新建页面目录pages</w:t>
      </w:r>
      <w:r>
        <w:tab/>
      </w:r>
      <w:r>
        <w:fldChar w:fldCharType="begin"/>
      </w:r>
      <w:r>
        <w:instrText xml:space="preserve"> PAGEREF _Toc11382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20.新建Home.vue页面组件</w:t>
      </w:r>
      <w:r>
        <w:tab/>
      </w:r>
      <w:r>
        <w:fldChar w:fldCharType="begin"/>
      </w:r>
      <w:r>
        <w:instrText xml:space="preserve"> PAGEREF _Toc31994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21.修改根路由</w:t>
      </w:r>
      <w:r>
        <w:tab/>
      </w:r>
      <w:r>
        <w:fldChar w:fldCharType="begin"/>
      </w:r>
      <w:r>
        <w:instrText xml:space="preserve"> PAGEREF _Toc20954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22.src目录下新建一个bus.js</w:t>
      </w:r>
      <w:r>
        <w:tab/>
      </w:r>
      <w:r>
        <w:fldChar w:fldCharType="begin"/>
      </w:r>
      <w:r>
        <w:instrText xml:space="preserve"> PAGEREF _Toc26339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_Toc30716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23.在App.vue中注册一个自定义事件showSide</w:t>
      </w:r>
      <w:r>
        <w:tab/>
      </w:r>
      <w:r>
        <w:fldChar w:fldCharType="begin"/>
      </w:r>
      <w:r>
        <w:instrText xml:space="preserve"> PAGEREF _Toc30716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24.实现一个侧边栏导航（无代码）</w:t>
      </w:r>
      <w:r>
        <w:tab/>
      </w:r>
      <w:r>
        <w:fldChar w:fldCharType="begin"/>
      </w:r>
      <w:r>
        <w:instrText xml:space="preserve"> PAGEREF _Toc29316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25.新建SideMenu组件</w:t>
      </w:r>
      <w:r>
        <w:tab/>
      </w:r>
      <w:r>
        <w:fldChar w:fldCharType="begin"/>
      </w:r>
      <w:r>
        <w:instrText xml:space="preserve"> PAGEREF _Toc24104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26.新建头部组件AppHeader</w:t>
      </w:r>
      <w:r>
        <w:tab/>
      </w:r>
      <w:r>
        <w:fldChar w:fldCharType="begin"/>
      </w:r>
      <w:r>
        <w:instrText xml:space="preserve"> PAGEREF _Toc7031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_Toc27907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27.新建Loading组件</w:t>
      </w:r>
      <w:r>
        <w:tab/>
      </w:r>
      <w:r>
        <w:fldChar w:fldCharType="begin"/>
      </w:r>
      <w:r>
        <w:instrText xml:space="preserve"> PAGEREF _Toc27907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28.新建public.js导出一个对象</w:t>
      </w:r>
      <w:r>
        <w:tab/>
      </w:r>
      <w:r>
        <w:fldChar w:fldCharType="begin"/>
      </w:r>
      <w:r>
        <w:instrText xml:space="preserve"> PAGEREF _Toc32100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29.实现Home头部</w:t>
      </w:r>
      <w:r>
        <w:tab/>
      </w:r>
      <w:r>
        <w:fldChar w:fldCharType="begin"/>
      </w:r>
      <w:r>
        <w:instrText xml:space="preserve"> PAGEREF _Toc6374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_Toc3422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30.App.vue中使用SideMenu组件</w:t>
      </w:r>
      <w:r>
        <w:tab/>
      </w:r>
      <w:r>
        <w:fldChar w:fldCharType="begin"/>
      </w:r>
      <w:r>
        <w:instrText xml:space="preserve"> PAGEREF _Toc3422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_Toc5169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31.到目前为止公共头部，加载组件，侧边栏菜单就已经出来了，效果如下：</w:t>
      </w:r>
      <w:r>
        <w:tab/>
      </w:r>
      <w:r>
        <w:fldChar w:fldCharType="begin"/>
      </w:r>
      <w:r>
        <w:instrText xml:space="preserve"> PAGEREF _Toc5169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32. 全局添加两个过滤器</w:t>
      </w:r>
      <w:r>
        <w:tab/>
      </w:r>
      <w:r>
        <w:fldChar w:fldCharType="begin"/>
      </w:r>
      <w:r>
        <w:instrText xml:space="preserve"> PAGEREF _Toc26488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34. Home加载列表</w:t>
      </w:r>
      <w:r>
        <w:tab/>
      </w:r>
      <w:r>
        <w:fldChar w:fldCharType="begin"/>
      </w:r>
      <w:r>
        <w:instrText xml:space="preserve"> PAGEREF _Toc14608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35. 到目前为止首页内容可以显示出来了</w:t>
      </w:r>
      <w:r>
        <w:tab/>
      </w:r>
      <w:r>
        <w:fldChar w:fldCharType="begin"/>
      </w:r>
      <w:r>
        <w:instrText xml:space="preserve"> PAGEREF _Toc6641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_Toc3717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36. 添加回到顶部组件</w:t>
      </w:r>
      <w:r>
        <w:tab/>
      </w:r>
      <w:r>
        <w:fldChar w:fldCharType="begin"/>
      </w:r>
      <w:r>
        <w:instrText xml:space="preserve"> PAGEREF _Toc3717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37. 使用BackTop组件</w:t>
      </w:r>
      <w:r>
        <w:tab/>
      </w:r>
      <w:r>
        <w:fldChar w:fldCharType="begin"/>
      </w:r>
      <w:r>
        <w:instrText xml:space="preserve"> PAGEREF _Toc25234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_Toc10940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38.查看返回顶部效果</w:t>
      </w:r>
      <w:r>
        <w:tab/>
      </w:r>
      <w:r>
        <w:fldChar w:fldCharType="begin"/>
      </w:r>
      <w:r>
        <w:instrText xml:space="preserve"> PAGEREF _Toc10940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39. 新建GameList组件</w:t>
      </w:r>
      <w:r>
        <w:tab/>
      </w:r>
      <w:r>
        <w:fldChar w:fldCharType="begin"/>
      </w:r>
      <w:r>
        <w:instrText xml:space="preserve"> PAGEREF _Toc14397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40. 新建后退组件</w:t>
      </w:r>
      <w:r>
        <w:tab/>
      </w:r>
      <w:r>
        <w:fldChar w:fldCharType="begin"/>
      </w:r>
      <w:r>
        <w:instrText xml:space="preserve"> PAGEREF _Toc1259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41. 新建分类页面</w:t>
      </w:r>
      <w:r>
        <w:tab/>
      </w:r>
      <w:r>
        <w:fldChar w:fldCharType="begin"/>
      </w:r>
      <w:r>
        <w:instrText xml:space="preserve"> PAGEREF _Toc2496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_Toc6992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42. 把分类页面添加到路由中</w:t>
      </w:r>
      <w:r>
        <w:tab/>
      </w:r>
      <w:r>
        <w:fldChar w:fldCharType="begin"/>
      </w:r>
      <w:r>
        <w:instrText xml:space="preserve"> PAGEREF _Toc6992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43. 新建RoomList页面</w:t>
      </w:r>
      <w:r>
        <w:tab/>
      </w:r>
      <w:r>
        <w:fldChar w:fldCharType="begin"/>
      </w:r>
      <w:r>
        <w:instrText xml:space="preserve"> PAGEREF _Toc9316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44. 添加对应的路由</w:t>
      </w:r>
      <w:r>
        <w:tab/>
      </w:r>
      <w:r>
        <w:fldChar w:fldCharType="begin"/>
      </w:r>
      <w:r>
        <w:instrText xml:space="preserve"> PAGEREF _Toc13838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45. 房间列表效果</w:t>
      </w:r>
      <w:r>
        <w:tab/>
      </w:r>
      <w:r>
        <w:fldChar w:fldCharType="begin"/>
      </w:r>
      <w:r>
        <w:instrText xml:space="preserve"> PAGEREF _Toc2001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46. 添加图片懒加载功能</w:t>
      </w:r>
      <w:r>
        <w:tab/>
      </w:r>
      <w:r>
        <w:fldChar w:fldCharType="begin"/>
      </w:r>
      <w:r>
        <w:instrText xml:space="preserve"> PAGEREF _Toc5619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0" w:name="_Toc6260"/>
      <w:r>
        <w:rPr>
          <w:rFonts w:hint="eastAsia"/>
          <w:lang w:val="en-US" w:eastAsia="zh-CN"/>
        </w:rPr>
        <w:t>1. 初始化项目</w:t>
      </w:r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在做一个项目之前我们先在Github上面创建一个项目，这样便于团队合作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这里我们新建一个项目，写上描述，公开，初始化README.md, gitignore选择Node, 然后点击创建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8870" cy="3456940"/>
            <wp:effectExtent l="0" t="0" r="5080" b="1016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" w:name="_Toc31256"/>
      <w:r>
        <w:rPr>
          <w:rFonts w:hint="eastAsia"/>
          <w:lang w:val="en-US" w:eastAsia="zh-CN"/>
        </w:rPr>
        <w:t>2.克隆到本地</w:t>
      </w:r>
      <w:bookmarkEnd w:id="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仓库地址</w:t>
      </w:r>
    </w:p>
    <w:p>
      <w:pPr>
        <w:pStyle w:val="3"/>
        <w:rPr>
          <w:rFonts w:hint="eastAsia"/>
          <w:lang w:val="en-US" w:eastAsia="zh-CN"/>
        </w:rPr>
      </w:pPr>
      <w:bookmarkStart w:id="2" w:name="_Toc10510"/>
      <w:r>
        <w:rPr>
          <w:rFonts w:hint="eastAsia"/>
          <w:lang w:val="en-US" w:eastAsia="zh-CN"/>
        </w:rPr>
        <w:t>3.切换到工作目录</w:t>
      </w:r>
      <w:bookmarkEnd w:id="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vue2-douyu</w:t>
      </w:r>
    </w:p>
    <w:p>
      <w:pPr>
        <w:pStyle w:val="3"/>
        <w:rPr>
          <w:rFonts w:hint="eastAsia"/>
          <w:lang w:val="en-US" w:eastAsia="zh-CN"/>
        </w:rPr>
      </w:pPr>
      <w:bookmarkStart w:id="3" w:name="_Toc16378"/>
      <w:r>
        <w:rPr>
          <w:rFonts w:hint="eastAsia"/>
          <w:lang w:val="en-US" w:eastAsia="zh-CN"/>
        </w:rPr>
        <w:t>4.初始化vue项目或者使用第一次初始化好的项目</w:t>
      </w:r>
      <w:bookmarkEnd w:id="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init webpack 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41645" cy="4867910"/>
            <wp:effectExtent l="0" t="0" r="1905" b="889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486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初始化好了会卡住，按Ctrl+C 退出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29054"/>
      <w:r>
        <w:rPr>
          <w:rFonts w:hint="eastAsia"/>
          <w:lang w:val="en-US" w:eastAsia="zh-CN"/>
        </w:rPr>
        <w:t>5.安装依赖</w:t>
      </w:r>
      <w:bookmarkEnd w:id="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或者 yarn</w:t>
      </w:r>
    </w:p>
    <w:p>
      <w:pPr>
        <w:pStyle w:val="3"/>
        <w:rPr>
          <w:rFonts w:hint="eastAsia"/>
          <w:lang w:val="en-US" w:eastAsia="zh-CN"/>
        </w:rPr>
      </w:pPr>
      <w:bookmarkStart w:id="5" w:name="_Toc5381"/>
      <w:r>
        <w:rPr>
          <w:rFonts w:hint="eastAsia"/>
          <w:lang w:val="en-US" w:eastAsia="zh-CN"/>
        </w:rPr>
        <w:t>6.导入assets资源</w:t>
      </w:r>
      <w:bookmarkEnd w:id="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放到src/assets目录中</w:t>
      </w:r>
    </w:p>
    <w:p>
      <w:pPr>
        <w:pStyle w:val="3"/>
        <w:rPr>
          <w:rFonts w:hint="eastAsia"/>
          <w:lang w:val="en-US" w:eastAsia="zh-CN"/>
        </w:rPr>
      </w:pPr>
      <w:bookmarkStart w:id="6" w:name="_Toc29035"/>
      <w:r>
        <w:rPr>
          <w:rFonts w:hint="eastAsia"/>
          <w:lang w:val="en-US" w:eastAsia="zh-CN"/>
        </w:rPr>
        <w:t>7.下载lib-flexible插件</w:t>
      </w:r>
      <w:bookmarkEnd w:id="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-S lib-flexible</w:t>
      </w:r>
    </w:p>
    <w:p>
      <w:pPr>
        <w:pStyle w:val="3"/>
        <w:rPr>
          <w:rFonts w:hint="eastAsia"/>
          <w:lang w:val="en-US" w:eastAsia="zh-CN"/>
        </w:rPr>
      </w:pPr>
      <w:bookmarkStart w:id="7" w:name="_Toc31161"/>
      <w:r>
        <w:rPr>
          <w:rFonts w:hint="eastAsia"/>
          <w:lang w:val="en-US" w:eastAsia="zh-CN"/>
        </w:rPr>
        <w:t>8.引入lib-flexible</w:t>
      </w:r>
      <w:bookmarkEnd w:id="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 src/main.js中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47465" cy="1363980"/>
            <wp:effectExtent l="0" t="0" r="635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" w:name="_Toc28920"/>
      <w:r>
        <w:rPr>
          <w:rFonts w:hint="eastAsia"/>
          <w:lang w:val="en-US" w:eastAsia="zh-CN"/>
        </w:rPr>
        <w:t>9.下载axios插件</w:t>
      </w:r>
      <w:bookmarkEnd w:id="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-S axios vue-axios</w:t>
      </w:r>
    </w:p>
    <w:p>
      <w:pPr>
        <w:pStyle w:val="3"/>
        <w:rPr>
          <w:rFonts w:hint="eastAsia"/>
          <w:lang w:val="en-US" w:eastAsia="zh-CN"/>
        </w:rPr>
      </w:pPr>
      <w:bookmarkStart w:id="9" w:name="_Toc24754"/>
      <w:r>
        <w:rPr>
          <w:rFonts w:hint="eastAsia"/>
          <w:lang w:val="en-US" w:eastAsia="zh-CN"/>
        </w:rPr>
        <w:t>10.安装axios</w:t>
      </w:r>
      <w:bookmarkEnd w:id="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在main.js中加入这三行: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290" cy="1613535"/>
            <wp:effectExtent l="0" t="0" r="16510" b="571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" w:name="_Toc16209"/>
      <w:r>
        <w:rPr>
          <w:rFonts w:hint="eastAsia"/>
          <w:lang w:val="en-US" w:eastAsia="zh-CN"/>
        </w:rPr>
        <w:t>11.跑起来</w:t>
      </w:r>
      <w:bookmarkEnd w:id="1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run dev</w:t>
      </w:r>
    </w:p>
    <w:p>
      <w:pPr>
        <w:pStyle w:val="3"/>
        <w:rPr>
          <w:rFonts w:hint="eastAsia"/>
          <w:lang w:val="en-US" w:eastAsia="zh-CN"/>
        </w:rPr>
      </w:pPr>
      <w:bookmarkStart w:id="11" w:name="_Toc20345"/>
      <w:r>
        <w:rPr>
          <w:rFonts w:hint="eastAsia"/>
          <w:lang w:val="en-US" w:eastAsia="zh-CN"/>
        </w:rPr>
        <w:t>12.发现报错</w:t>
      </w:r>
      <w:bookmarkEnd w:id="1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或者 yarn 重新装一下，然后再启动</w:t>
      </w:r>
    </w:p>
    <w:p>
      <w:pPr>
        <w:pStyle w:val="3"/>
        <w:rPr>
          <w:rFonts w:hint="eastAsia"/>
          <w:lang w:val="en-US" w:eastAsia="zh-CN"/>
        </w:rPr>
      </w:pPr>
      <w:bookmarkStart w:id="12" w:name="_Toc15014"/>
      <w:r>
        <w:rPr>
          <w:rFonts w:hint="eastAsia"/>
          <w:lang w:val="en-US" w:eastAsia="zh-CN"/>
        </w:rPr>
        <w:t>13.打开浏览器预览</w:t>
      </w:r>
      <w:bookmarkEnd w:id="1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localhost:8080查看效果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" w:name="_Toc1827"/>
      <w:r>
        <w:rPr>
          <w:rFonts w:hint="eastAsia"/>
          <w:lang w:val="en-US" w:eastAsia="zh-CN"/>
        </w:rPr>
        <w:t>14.配置一下API的映射</w:t>
      </w:r>
      <w:bookmarkEnd w:id="13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 xml:space="preserve">config/index.js中的proxyTable: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733040"/>
            <wp:effectExtent l="0" t="0" r="9525" b="1016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" w:name="_Toc5326"/>
      <w:r>
        <w:rPr>
          <w:rFonts w:hint="eastAsia"/>
          <w:lang w:val="en-US" w:eastAsia="zh-CN"/>
        </w:rPr>
        <w:t>15.修改了环境配置，需要重新启动</w:t>
      </w:r>
      <w:bookmarkEnd w:id="14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Ctrl+C 然后 npm run dev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" w:name="_Toc31455"/>
      <w:r>
        <w:rPr>
          <w:rFonts w:hint="eastAsia"/>
          <w:lang w:val="en-US" w:eastAsia="zh-CN"/>
        </w:rPr>
        <w:t>16.打开App.vue，写一个请求测试一下API是否能够访问</w:t>
      </w:r>
      <w:bookmarkEnd w:id="1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05780" cy="1727200"/>
            <wp:effectExtent l="0" t="0" r="13970" b="63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" w:name="_Toc8741"/>
      <w:r>
        <w:rPr>
          <w:rFonts w:hint="eastAsia"/>
          <w:lang w:val="en-US" w:eastAsia="zh-CN"/>
        </w:rPr>
        <w:t>17.修改后保存，打开浏览器测试</w:t>
      </w:r>
      <w:bookmarkEnd w:id="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localhost:8080 打开控制台查看是否能够输入一个数组对象，如果可以表示成功请求，否则尝试重启和修改配置</w:t>
      </w:r>
    </w:p>
    <w:p>
      <w:pPr>
        <w:pStyle w:val="3"/>
        <w:rPr>
          <w:rFonts w:hint="eastAsia"/>
          <w:lang w:val="en-US" w:eastAsia="zh-CN"/>
        </w:rPr>
      </w:pPr>
      <w:bookmarkStart w:id="17" w:name="_Toc19411"/>
      <w:r>
        <w:rPr>
          <w:rFonts w:hint="eastAsia"/>
          <w:lang w:val="en-US" w:eastAsia="zh-CN"/>
        </w:rPr>
        <w:t>18.清理默认项目中的文件</w:t>
      </w:r>
      <w:bookmarkEnd w:id="1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删除src/components/HelloWorld.vue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此时会报错</w:t>
      </w:r>
    </w:p>
    <w:p>
      <w:pPr>
        <w:pStyle w:val="3"/>
        <w:rPr>
          <w:rFonts w:hint="eastAsia"/>
          <w:lang w:val="en-US" w:eastAsia="zh-CN"/>
        </w:rPr>
      </w:pPr>
      <w:bookmarkStart w:id="18" w:name="_Toc11382"/>
      <w:r>
        <w:rPr>
          <w:rFonts w:hint="eastAsia"/>
          <w:lang w:val="en-US" w:eastAsia="zh-CN"/>
        </w:rPr>
        <w:t>19.src目录里面新建页面目录pages</w:t>
      </w:r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31994"/>
      <w:r>
        <w:rPr>
          <w:rFonts w:hint="eastAsia"/>
          <w:lang w:val="en-US" w:eastAsia="zh-CN"/>
        </w:rPr>
        <w:t>20.新建Home.vue页面组件</w:t>
      </w:r>
      <w:bookmarkEnd w:id="19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33900" cy="2964815"/>
            <wp:effectExtent l="0" t="0" r="0" b="698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0" w:name="_Toc20954"/>
      <w:r>
        <w:rPr>
          <w:rFonts w:hint="eastAsia"/>
          <w:lang w:val="en-US" w:eastAsia="zh-CN"/>
        </w:rPr>
        <w:t>21.修改根路由</w:t>
      </w:r>
      <w:bookmarkEnd w:id="2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4745" cy="3209925"/>
            <wp:effectExtent l="0" t="0" r="8255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3"/>
        <w:rPr>
          <w:rFonts w:hint="eastAsia"/>
          <w:lang w:val="en-US" w:eastAsia="zh-CN"/>
        </w:rPr>
      </w:pPr>
      <w:bookmarkStart w:id="21" w:name="_Toc26339"/>
      <w:r>
        <w:rPr>
          <w:rFonts w:hint="eastAsia"/>
          <w:lang w:val="en-US" w:eastAsia="zh-CN"/>
        </w:rPr>
        <w:t>22.src目录下新建一个bus.js</w:t>
      </w:r>
      <w:bookmarkEnd w:id="2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85005" cy="2729865"/>
            <wp:effectExtent l="0" t="0" r="10795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2" w:name="_Toc30716"/>
      <w:r>
        <w:rPr>
          <w:rFonts w:hint="eastAsia"/>
          <w:lang w:val="en-US" w:eastAsia="zh-CN"/>
        </w:rPr>
        <w:t>23.在App.vue中注册一个自定义事件showSide</w:t>
      </w:r>
      <w:bookmarkEnd w:id="2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2055" cy="5189220"/>
            <wp:effectExtent l="0" t="0" r="17145" b="1143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518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3" w:name="_Toc29316"/>
      <w:r>
        <w:rPr>
          <w:rFonts w:hint="eastAsia"/>
          <w:lang w:val="en-US" w:eastAsia="zh-CN"/>
        </w:rPr>
        <w:t>24.实现一个侧边栏导航（无代码）</w:t>
      </w:r>
      <w:bookmarkEnd w:id="23"/>
    </w:p>
    <w:p>
      <w:pPr>
        <w:pStyle w:val="3"/>
        <w:rPr>
          <w:rFonts w:hint="eastAsia"/>
          <w:lang w:val="en-US" w:eastAsia="zh-CN"/>
        </w:rPr>
      </w:pPr>
      <w:bookmarkStart w:id="24" w:name="_Toc24104"/>
      <w:r>
        <w:rPr>
          <w:rFonts w:hint="eastAsia"/>
          <w:lang w:val="en-US" w:eastAsia="zh-CN"/>
        </w:rPr>
        <w:t>25.新建SideMenu组件</w:t>
      </w:r>
      <w:bookmarkEnd w:id="2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0100" cy="1661795"/>
            <wp:effectExtent l="0" t="0" r="6350" b="14605"/>
            <wp:docPr id="1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1840" cy="4069715"/>
            <wp:effectExtent l="0" t="0" r="16510" b="6985"/>
            <wp:docPr id="1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rgba(10,10,10,.3);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padding-top: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11;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70%;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#282828;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border-top: 1px solid #222;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li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border-bottom: 1px dotted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font-size: 14px;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30px 0 20px;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#9a9a9a;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li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5" w:name="_Toc7031"/>
      <w:r>
        <w:rPr>
          <w:rFonts w:hint="eastAsia"/>
          <w:lang w:val="en-US" w:eastAsia="zh-CN"/>
        </w:rPr>
        <w:t>26.新建头部组件AppHeader</w:t>
      </w:r>
      <w:bookmarkEnd w:id="2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98465" cy="3664585"/>
            <wp:effectExtent l="0" t="0" r="6985" b="12065"/>
            <wp:docPr id="1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header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100;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font-size: 16px;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header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#999;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margin-left: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display: inline-block;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.icon-user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rPr>
          <w:rFonts w:hint="eastAsia"/>
          <w:lang w:val="en-US" w:eastAsia="zh-CN"/>
        </w:rPr>
      </w:pPr>
      <w:bookmarkStart w:id="26" w:name="_Toc27907"/>
      <w:r>
        <w:rPr>
          <w:rFonts w:hint="eastAsia"/>
          <w:lang w:val="en-US" w:eastAsia="zh-CN"/>
        </w:rPr>
        <w:t>27.新建Loading组件</w:t>
      </w:r>
      <w:bookmarkEnd w:id="2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43880" cy="2436495"/>
            <wp:effectExtent l="0" t="0" r="13970" b="1905"/>
            <wp:docPr id="1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.loading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#062734;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opacity: .4;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.loading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auto;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absolute;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calc(50% - 140px);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32100"/>
      <w:r>
        <w:rPr>
          <w:rFonts w:hint="eastAsia"/>
          <w:lang w:val="en-US" w:eastAsia="zh-CN"/>
        </w:rPr>
        <w:t>28.新建public.js导出一个对象</w:t>
      </w:r>
      <w:bookmarkEnd w:id="2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33490" cy="2062480"/>
            <wp:effectExtent l="0" t="0" r="10160" b="13970"/>
            <wp:docPr id="1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8" w:name="_Toc6374"/>
      <w:r>
        <w:rPr>
          <w:rFonts w:hint="eastAsia"/>
          <w:lang w:val="en-US" w:eastAsia="zh-CN"/>
        </w:rPr>
        <w:t>29.实现Home头部</w:t>
      </w:r>
      <w:bookmarkEnd w:id="28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85810" cy="2230755"/>
            <wp:effectExtent l="0" t="0" r="15240" b="17145"/>
            <wp:docPr id="1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8581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12820" cy="3181985"/>
            <wp:effectExtent l="0" t="0" r="11430" b="18415"/>
            <wp:docPr id="2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9" w:name="_Toc3422"/>
      <w:r>
        <w:rPr>
          <w:rFonts w:hint="eastAsia"/>
          <w:lang w:val="en-US" w:eastAsia="zh-CN"/>
        </w:rPr>
        <w:t>30.App.vue中使用SideMenu组件</w:t>
      </w:r>
      <w:bookmarkEnd w:id="2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7835" cy="1416050"/>
            <wp:effectExtent l="0" t="0" r="5715" b="12700"/>
            <wp:docPr id="2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55515" cy="4272915"/>
            <wp:effectExtent l="0" t="0" r="6985" b="13335"/>
            <wp:docPr id="2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19500" cy="2471420"/>
            <wp:effectExtent l="0" t="0" r="0" b="5080"/>
            <wp:docPr id="2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&lt;style&gt;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.side-enter-active,.side-leave-active,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.side-enter-active ul,.side-leave-active ul{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transition:all .4s linear;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.side-enter,.side-leave-active{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opacity: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 ul,.side-leave-active ul{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transform:translateX(-50%);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opacity:0;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&lt;/style&gt;</w:t>
      </w:r>
    </w:p>
    <w:p>
      <w:pPr>
        <w:pStyle w:val="3"/>
        <w:rPr>
          <w:rFonts w:hint="eastAsia"/>
          <w:lang w:val="en-US" w:eastAsia="zh-CN"/>
        </w:rPr>
      </w:pPr>
      <w:bookmarkStart w:id="30" w:name="_Toc5169"/>
      <w:r>
        <w:rPr>
          <w:rFonts w:hint="eastAsia"/>
          <w:lang w:val="en-US" w:eastAsia="zh-CN"/>
        </w:rPr>
        <w:t>31.到目前为止公共头部，加载组件，侧边栏菜单就已经出来了，效果如下：</w:t>
      </w:r>
      <w:bookmarkEnd w:id="3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5955" cy="3366770"/>
            <wp:effectExtent l="0" t="0" r="17145" b="5080"/>
            <wp:docPr id="2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1" w:name="_Toc26488"/>
      <w:r>
        <w:rPr>
          <w:rFonts w:hint="eastAsia"/>
          <w:lang w:val="en-US" w:eastAsia="zh-CN"/>
        </w:rPr>
        <w:t>全局添加两个过滤器</w:t>
      </w:r>
      <w:bookmarkEnd w:id="3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0500" cy="3741420"/>
            <wp:effectExtent l="0" t="0" r="6350" b="11430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新建HomeItem组件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8315" cy="3580130"/>
            <wp:effectExtent l="0" t="0" r="13335" b="127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19550" cy="1876425"/>
            <wp:effectExtent l="0" t="0" r="0" b="9525"/>
            <wp:docPr id="1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.mr-item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margin-top: 10px;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left;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4.4rem;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margin-right: .3rem;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relative;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.mr-item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2.6rem;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.room-info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absolute;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bottom: 33px;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overflow: hidden;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rgba(10,10,10,.5);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24px;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border-bottom-left-radius: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border-bottom-right-radius: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.room-info .count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30px;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2" w:name="_Toc14608"/>
      <w:r>
        <w:rPr>
          <w:rFonts w:hint="eastAsia"/>
          <w:lang w:val="en-US" w:eastAsia="zh-CN"/>
        </w:rPr>
        <w:t>Home加载列表</w:t>
      </w:r>
      <w:bookmarkEnd w:id="3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4290" cy="2520315"/>
            <wp:effectExtent l="0" t="0" r="10160" b="13335"/>
            <wp:docPr id="2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12105" cy="3827780"/>
            <wp:effectExtent l="0" t="0" r="17145" b="1270"/>
            <wp:docPr id="2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2180" cy="2815590"/>
            <wp:effectExtent l="0" t="0" r="1270" b="3810"/>
            <wp:docPr id="2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54705" cy="1095375"/>
            <wp:effectExtent l="0" t="0" r="17145" b="9525"/>
            <wp:docPr id="2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44px 0 0 .3rem;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overflow: hidden;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.load-more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margin: 10px;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text-align: center;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.load-more span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line-height: 30px;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0 20px;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10px;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border: 1px solid #000;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3" w:name="_Toc6641"/>
      <w:r>
        <w:rPr>
          <w:rFonts w:hint="eastAsia"/>
          <w:lang w:val="en-US" w:eastAsia="zh-CN"/>
        </w:rPr>
        <w:t>到目前为止首页内容可以显示出来了</w:t>
      </w:r>
      <w:bookmarkEnd w:id="33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23690" cy="3084195"/>
            <wp:effectExtent l="0" t="0" r="10160" b="1905"/>
            <wp:docPr id="3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4" w:name="_Toc3717"/>
      <w:r>
        <w:rPr>
          <w:rFonts w:hint="eastAsia"/>
          <w:lang w:val="en-US" w:eastAsia="zh-CN"/>
        </w:rPr>
        <w:t>添加回到顶部组件</w:t>
      </w:r>
      <w:bookmarkEnd w:id="3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3860" cy="1292225"/>
            <wp:effectExtent l="0" t="0" r="2540" b="3175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4085" cy="4159885"/>
            <wp:effectExtent l="0" t="0" r="18415" b="12065"/>
            <wp:docPr id="3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415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01185" cy="1921510"/>
            <wp:effectExtent l="0" t="0" r="18415" b="2540"/>
            <wp:docPr id="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.back-top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right: 20px;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bottom: 40px;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.back-top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font-size: 20px;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10px;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border: 1px solid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50%;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background: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5" w:name="_Toc25234"/>
      <w:r>
        <w:rPr>
          <w:rFonts w:hint="eastAsia"/>
          <w:lang w:val="en-US" w:eastAsia="zh-CN"/>
        </w:rPr>
        <w:t>使用BackTop组件</w:t>
      </w:r>
      <w:bookmarkEnd w:id="3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93110" cy="974725"/>
            <wp:effectExtent l="0" t="0" r="2540" b="15875"/>
            <wp:docPr id="3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0770" cy="664845"/>
            <wp:effectExtent l="0" t="0" r="11430" b="1905"/>
            <wp:docPr id="3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1615" cy="3698240"/>
            <wp:effectExtent l="0" t="0" r="13335" b="16510"/>
            <wp:docPr id="3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 w:eastAsia="zh-CN"/>
        </w:rPr>
      </w:pPr>
      <w:bookmarkStart w:id="36" w:name="_Toc10940"/>
      <w:r>
        <w:rPr>
          <w:rFonts w:hint="eastAsia"/>
          <w:lang w:val="en-US" w:eastAsia="zh-CN"/>
        </w:rPr>
        <w:t>38.查看返回顶部效果</w:t>
      </w:r>
      <w:bookmarkEnd w:id="3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2085" cy="4486275"/>
            <wp:effectExtent l="0" t="0" r="5715" b="9525"/>
            <wp:docPr id="3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7" w:name="_Toc14397"/>
      <w:r>
        <w:rPr>
          <w:rFonts w:hint="eastAsia"/>
          <w:lang w:val="en-US" w:eastAsia="zh-CN"/>
        </w:rPr>
        <w:t>新建GameList组件</w:t>
      </w:r>
      <w:bookmarkEnd w:id="3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4180" cy="2277110"/>
            <wp:effectExtent l="0" t="0" r="1270" b="8890"/>
            <wp:docPr id="37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flex-basis: 33.3333%;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border-right: 1px solid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border-bottom: 1px solid #ccc;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text-align: center;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20px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li:nth-child(3n)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border-right: none;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width: 2rem;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2rem;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50%;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p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margin-top: 10px;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8" w:name="_Toc1259"/>
      <w:r>
        <w:rPr>
          <w:rFonts w:hint="eastAsia"/>
          <w:lang w:val="en-US" w:eastAsia="zh-CN"/>
        </w:rPr>
        <w:t>新建后退组件</w:t>
      </w:r>
      <w:bookmarkEnd w:id="38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5920" cy="3035935"/>
            <wp:effectExtent l="0" t="0" r="11430" b="12065"/>
            <wp:docPr id="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background: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z-index: 100;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0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font-size: 16px;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#999;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margin-left: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9" w:name="_Toc2496"/>
      <w:r>
        <w:rPr>
          <w:rFonts w:hint="eastAsia"/>
          <w:lang w:val="en-US" w:eastAsia="zh-CN"/>
        </w:rPr>
        <w:t>新建分类页面</w:t>
      </w:r>
      <w:bookmarkEnd w:id="3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3975" cy="2546985"/>
            <wp:effectExtent l="0" t="0" r="9525" b="5715"/>
            <wp:docPr id="3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00145" cy="3597910"/>
            <wp:effectExtent l="0" t="0" r="14605" b="2540"/>
            <wp:docPr id="4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51605" cy="2750185"/>
            <wp:effectExtent l="0" t="0" r="10795" b="12065"/>
            <wp:docPr id="4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44px 0 0 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 ul{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flex-wrap: wrap;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0" w:name="_Toc6992"/>
      <w:r>
        <w:rPr>
          <w:rFonts w:hint="eastAsia"/>
          <w:lang w:val="en-US" w:eastAsia="zh-CN"/>
        </w:rPr>
        <w:t>把分类页面添加到路由中</w:t>
      </w:r>
      <w:bookmarkEnd w:id="4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3355" cy="4352290"/>
            <wp:effectExtent l="0" t="0" r="4445" b="10160"/>
            <wp:docPr id="4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1" w:name="_Toc9316"/>
      <w:r>
        <w:rPr>
          <w:rFonts w:hint="eastAsia"/>
          <w:lang w:val="en-US" w:eastAsia="zh-CN"/>
        </w:rPr>
        <w:t>新建RoomList页面</w:t>
      </w:r>
      <w:bookmarkEnd w:id="4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6605" cy="3169285"/>
            <wp:effectExtent l="0" t="0" r="10795" b="12065"/>
            <wp:docPr id="4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38015" cy="2422525"/>
            <wp:effectExtent l="0" t="0" r="635" b="15875"/>
            <wp:docPr id="45" name="图片 1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 descr="IMG_2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45660" cy="4151630"/>
            <wp:effectExtent l="0" t="0" r="2540" b="1270"/>
            <wp:docPr id="46" name="图片 1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 descr="IMG_2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15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9165" cy="2647315"/>
            <wp:effectExtent l="0" t="0" r="13335" b="635"/>
            <wp:docPr id="47" name="图片 1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 descr="IMG_2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51860" cy="2052955"/>
            <wp:effectExtent l="0" t="0" r="15240" b="4445"/>
            <wp:docPr id="43" name="图片 1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 descr="IMG_2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2" w:name="_Toc13838"/>
      <w:r>
        <w:rPr>
          <w:rFonts w:hint="eastAsia"/>
          <w:lang w:val="en-US" w:eastAsia="zh-CN"/>
        </w:rPr>
        <w:t>添加对应的路由</w:t>
      </w:r>
      <w:bookmarkEnd w:id="4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51985" cy="3321050"/>
            <wp:effectExtent l="0" t="0" r="5715" b="12700"/>
            <wp:docPr id="4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3" w:name="_Toc2001"/>
      <w:r>
        <w:rPr>
          <w:rFonts w:hint="eastAsia"/>
          <w:lang w:val="en-US" w:eastAsia="zh-CN"/>
        </w:rPr>
        <w:t>房间列表效果</w:t>
      </w:r>
      <w:bookmarkEnd w:id="43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24985" cy="3540125"/>
            <wp:effectExtent l="0" t="0" r="18415" b="3175"/>
            <wp:docPr id="4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4" w:name="_Toc5619"/>
      <w:r>
        <w:rPr>
          <w:rFonts w:hint="eastAsia"/>
          <w:lang w:val="en-US" w:eastAsia="zh-CN"/>
        </w:rPr>
        <w:t>添加图片懒加载功能</w:t>
      </w:r>
      <w:bookmarkEnd w:id="4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安装模块：npm i -S vue-lazyload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安装为Vue的插件：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VueLazyload from 'vue-lazyload'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Vue.use(VueAxios, Axios)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Vue.use(VueLazyload,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preLoad: 1.3,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error: 'assets/error.png',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loading: require('@/assets/loading-spinning-bubbles.svg'),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attempt: 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在用到img图片的地方，把:src换成v-lazy: 示例：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&lt;img v-lazy="r.room_src" alt=""&gt;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项目使用nginx在windows上面部署上线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run build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下载Nginx服务器程序：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"http://nginx.org/en/download.html"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http://nginx.org/en/download.html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将vue生成的目标文件dist目录中的文件全部拷贝，粘贴到nginx程序的html目录中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57650" cy="2447925"/>
            <wp:effectExtent l="0" t="0" r="0" b="9525"/>
            <wp:docPr id="5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双击nginx启动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浏览器打开 localhost 查看效果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配置nginx的反向代理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修改nginx的配置文件(添加反向代理的指令)：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01185" cy="1666240"/>
            <wp:effectExtent l="0" t="0" r="18415" b="10160"/>
            <wp:docPr id="5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修改之后检查一下配置文件是否OK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3035" cy="1925320"/>
            <wp:effectExtent l="0" t="0" r="18415" b="17780"/>
            <wp:docPr id="5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如果发现返回的是syntax is ok则没问题，否则就是配置文件修改错了，重新修改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关闭nginx进程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重新启动nginx进程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打开localhost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bookmarkStart w:id="45" w:name="_GoBack"/>
      <w:bookmarkEnd w:id="45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9" w:usb3="00000000" w:csb0="200001F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D2684"/>
    <w:multiLevelType w:val="singleLevel"/>
    <w:tmpl w:val="5A0D2684"/>
    <w:lvl w:ilvl="0" w:tentative="0">
      <w:start w:val="3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0D30BD"/>
    <w:multiLevelType w:val="singleLevel"/>
    <w:tmpl w:val="5A0D30BD"/>
    <w:lvl w:ilvl="0" w:tentative="0">
      <w:start w:val="3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A3BAA"/>
    <w:rsid w:val="025E6AE2"/>
    <w:rsid w:val="03CA384A"/>
    <w:rsid w:val="056370F3"/>
    <w:rsid w:val="06B16B29"/>
    <w:rsid w:val="07D351AB"/>
    <w:rsid w:val="091F3E7E"/>
    <w:rsid w:val="0A8904A2"/>
    <w:rsid w:val="0B8D0AF0"/>
    <w:rsid w:val="0E964937"/>
    <w:rsid w:val="0ED17782"/>
    <w:rsid w:val="0F630FCD"/>
    <w:rsid w:val="0F677D61"/>
    <w:rsid w:val="0FA95DB3"/>
    <w:rsid w:val="0FC1611B"/>
    <w:rsid w:val="10136444"/>
    <w:rsid w:val="10590C33"/>
    <w:rsid w:val="126524CB"/>
    <w:rsid w:val="15F43F38"/>
    <w:rsid w:val="167077CC"/>
    <w:rsid w:val="172E58D0"/>
    <w:rsid w:val="18620FF5"/>
    <w:rsid w:val="18DD5886"/>
    <w:rsid w:val="1A5035DC"/>
    <w:rsid w:val="1CA91676"/>
    <w:rsid w:val="1D586296"/>
    <w:rsid w:val="21BB21E1"/>
    <w:rsid w:val="229872BA"/>
    <w:rsid w:val="232920E1"/>
    <w:rsid w:val="23460B3D"/>
    <w:rsid w:val="23822B3F"/>
    <w:rsid w:val="2613400F"/>
    <w:rsid w:val="2A700F18"/>
    <w:rsid w:val="2AE47A43"/>
    <w:rsid w:val="2BFC1BAD"/>
    <w:rsid w:val="2CE3351F"/>
    <w:rsid w:val="2E1E4A7A"/>
    <w:rsid w:val="2E8E0EEB"/>
    <w:rsid w:val="30D86983"/>
    <w:rsid w:val="3463007C"/>
    <w:rsid w:val="346C6A10"/>
    <w:rsid w:val="34B4487A"/>
    <w:rsid w:val="36F62804"/>
    <w:rsid w:val="38C6722B"/>
    <w:rsid w:val="3D6957EF"/>
    <w:rsid w:val="3FF3361E"/>
    <w:rsid w:val="45790360"/>
    <w:rsid w:val="45ED0DF0"/>
    <w:rsid w:val="4A684779"/>
    <w:rsid w:val="4B0E53DB"/>
    <w:rsid w:val="4DB00680"/>
    <w:rsid w:val="4EDB6589"/>
    <w:rsid w:val="51125848"/>
    <w:rsid w:val="52264584"/>
    <w:rsid w:val="52FE52F3"/>
    <w:rsid w:val="56BE1844"/>
    <w:rsid w:val="57AC1BFD"/>
    <w:rsid w:val="598610AA"/>
    <w:rsid w:val="5ABA0472"/>
    <w:rsid w:val="5FA6677B"/>
    <w:rsid w:val="61702685"/>
    <w:rsid w:val="63B838A3"/>
    <w:rsid w:val="65F33673"/>
    <w:rsid w:val="664D3FFE"/>
    <w:rsid w:val="67740E1B"/>
    <w:rsid w:val="69C747F7"/>
    <w:rsid w:val="6B0C4E4E"/>
    <w:rsid w:val="6BF86AA1"/>
    <w:rsid w:val="725968A4"/>
    <w:rsid w:val="75283C40"/>
    <w:rsid w:val="76ED4C98"/>
    <w:rsid w:val="79CD23A6"/>
    <w:rsid w:val="7B3C52D8"/>
    <w:rsid w:val="7E2C0331"/>
    <w:rsid w:val="7F87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Minzer</dc:creator>
  <cp:lastModifiedBy>sks</cp:lastModifiedBy>
  <dcterms:modified xsi:type="dcterms:W3CDTF">2017-11-17T03:49:08Z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